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6B2AA" w14:textId="0C68E72A" w:rsidR="00D24120" w:rsidRDefault="00D24120" w:rsidP="00D24120">
      <w:pPr>
        <w:keepNext/>
        <w:tabs>
          <w:tab w:val="left" w:pos="7938"/>
          <w:tab w:val="left" w:pos="8789"/>
          <w:tab w:val="left" w:pos="9923"/>
        </w:tabs>
        <w:ind w:right="2191"/>
        <w:jc w:val="center"/>
        <w:outlineLvl w:val="4"/>
        <w:rPr>
          <w:rFonts w:ascii="Arial" w:eastAsia="Arial Unicode MS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«</w:t>
      </w:r>
      <w:proofErr w:type="spellStart"/>
      <w:r>
        <w:rPr>
          <w:rFonts w:ascii="Arial" w:hAnsi="Arial" w:cs="Arial"/>
          <w:b/>
          <w:sz w:val="36"/>
          <w:szCs w:val="36"/>
        </w:rPr>
        <w:t>ФиестаТур</w:t>
      </w:r>
      <w:proofErr w:type="spellEnd"/>
      <w:r>
        <w:rPr>
          <w:rFonts w:ascii="Arial" w:hAnsi="Arial" w:cs="Arial"/>
          <w:b/>
          <w:sz w:val="36"/>
          <w:szCs w:val="36"/>
        </w:rPr>
        <w:t>», туристская компания</w:t>
      </w:r>
    </w:p>
    <w:p w14:paraId="27A10D09" w14:textId="5D962CA6" w:rsidR="00D24120" w:rsidRPr="00500BFC" w:rsidRDefault="00D24120" w:rsidP="00CA6599">
      <w:pPr>
        <w:keepNext/>
        <w:tabs>
          <w:tab w:val="left" w:pos="1780"/>
          <w:tab w:val="left" w:pos="7938"/>
          <w:tab w:val="left" w:pos="9356"/>
        </w:tabs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00BFC">
        <w:rPr>
          <w:rFonts w:ascii="Arial" w:hAnsi="Arial" w:cs="Arial"/>
          <w:b/>
          <w:sz w:val="24"/>
          <w:szCs w:val="24"/>
        </w:rPr>
        <w:t xml:space="preserve">Ул.Ленина,177 оф.93 </w:t>
      </w:r>
      <w:proofErr w:type="gramStart"/>
      <w:r w:rsidRPr="00500BFC">
        <w:rPr>
          <w:rFonts w:ascii="Arial" w:hAnsi="Arial" w:cs="Arial"/>
          <w:b/>
          <w:sz w:val="24"/>
          <w:szCs w:val="24"/>
        </w:rPr>
        <w:t>Слуцк ,</w:t>
      </w:r>
      <w:proofErr w:type="gramEnd"/>
      <w:r w:rsidRPr="00500BFC">
        <w:rPr>
          <w:rFonts w:ascii="Arial" w:hAnsi="Arial" w:cs="Arial"/>
          <w:b/>
          <w:sz w:val="24"/>
          <w:szCs w:val="24"/>
        </w:rPr>
        <w:t xml:space="preserve"> Беларусь 223609</w:t>
      </w:r>
    </w:p>
    <w:p w14:paraId="687DCD9C" w14:textId="653BBCA9" w:rsidR="00D24120" w:rsidRPr="00500BFC" w:rsidRDefault="009A1F2F" w:rsidP="00CA6599">
      <w:pPr>
        <w:keepNext/>
        <w:tabs>
          <w:tab w:val="left" w:pos="1780"/>
          <w:tab w:val="left" w:pos="7938"/>
          <w:tab w:val="left" w:pos="9356"/>
        </w:tabs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hyperlink r:id="rId7" w:history="1">
        <w:r w:rsidR="00D24120" w:rsidRPr="00500BFC">
          <w:rPr>
            <w:rStyle w:val="aa"/>
            <w:rFonts w:ascii="Arial" w:hAnsi="Arial" w:cs="Arial"/>
            <w:b/>
            <w:iCs/>
            <w:sz w:val="24"/>
            <w:szCs w:val="24"/>
            <w:lang w:val="fr-FR"/>
          </w:rPr>
          <w:t>www</w:t>
        </w:r>
        <w:r w:rsidR="00D24120" w:rsidRPr="00500BFC">
          <w:rPr>
            <w:rStyle w:val="aa"/>
            <w:rFonts w:ascii="Arial" w:hAnsi="Arial" w:cs="Arial"/>
            <w:b/>
            <w:iCs/>
            <w:sz w:val="24"/>
            <w:szCs w:val="24"/>
          </w:rPr>
          <w:t>.</w:t>
        </w:r>
        <w:proofErr w:type="spellStart"/>
        <w:r w:rsidR="00D24120" w:rsidRPr="00500BFC">
          <w:rPr>
            <w:rStyle w:val="aa"/>
            <w:rFonts w:ascii="Arial" w:hAnsi="Arial" w:cs="Arial"/>
            <w:b/>
            <w:iCs/>
            <w:sz w:val="24"/>
            <w:szCs w:val="24"/>
            <w:lang w:val="en-US"/>
          </w:rPr>
          <w:t>fiestatour</w:t>
        </w:r>
        <w:proofErr w:type="spellEnd"/>
        <w:r w:rsidR="00D24120" w:rsidRPr="00500BFC">
          <w:rPr>
            <w:rStyle w:val="aa"/>
            <w:rFonts w:ascii="Arial" w:hAnsi="Arial" w:cs="Arial"/>
            <w:b/>
            <w:iCs/>
            <w:sz w:val="24"/>
            <w:szCs w:val="24"/>
          </w:rPr>
          <w:t>.</w:t>
        </w:r>
        <w:r w:rsidR="00D24120" w:rsidRPr="00500BFC">
          <w:rPr>
            <w:rStyle w:val="aa"/>
            <w:rFonts w:ascii="Arial" w:hAnsi="Arial" w:cs="Arial"/>
            <w:b/>
            <w:iCs/>
            <w:sz w:val="24"/>
            <w:szCs w:val="24"/>
            <w:lang w:val="fr-FR"/>
          </w:rPr>
          <w:t>by</w:t>
        </w:r>
      </w:hyperlink>
      <w:r w:rsidR="00D24120" w:rsidRPr="00500BFC">
        <w:rPr>
          <w:rFonts w:ascii="Arial" w:hAnsi="Arial" w:cs="Arial"/>
          <w:b/>
          <w:iCs/>
          <w:sz w:val="24"/>
          <w:szCs w:val="24"/>
        </w:rPr>
        <w:t xml:space="preserve">; </w:t>
      </w:r>
      <w:r w:rsidR="00D24120" w:rsidRPr="00500BFC">
        <w:rPr>
          <w:rFonts w:ascii="Arial" w:hAnsi="Arial" w:cs="Arial"/>
          <w:b/>
          <w:iCs/>
          <w:sz w:val="24"/>
          <w:szCs w:val="24"/>
          <w:lang w:val="fr-FR"/>
        </w:rPr>
        <w:t>e</w:t>
      </w:r>
      <w:r w:rsidR="00D24120" w:rsidRPr="00500BFC">
        <w:rPr>
          <w:rFonts w:ascii="Arial" w:hAnsi="Arial" w:cs="Arial"/>
          <w:b/>
          <w:iCs/>
          <w:sz w:val="24"/>
          <w:szCs w:val="24"/>
        </w:rPr>
        <w:t>-</w:t>
      </w:r>
      <w:r w:rsidR="00D24120" w:rsidRPr="00500BFC">
        <w:rPr>
          <w:rFonts w:ascii="Arial" w:hAnsi="Arial" w:cs="Arial"/>
          <w:b/>
          <w:iCs/>
          <w:sz w:val="24"/>
          <w:szCs w:val="24"/>
          <w:lang w:val="fr-FR"/>
        </w:rPr>
        <w:t>mail</w:t>
      </w:r>
      <w:r w:rsidR="00D24120" w:rsidRPr="00500BFC">
        <w:rPr>
          <w:rFonts w:ascii="Arial" w:hAnsi="Arial" w:cs="Arial"/>
          <w:b/>
          <w:iCs/>
          <w:sz w:val="24"/>
          <w:szCs w:val="24"/>
        </w:rPr>
        <w:t>:</w:t>
      </w:r>
      <w:hyperlink r:id="rId8" w:history="1">
        <w:r w:rsidR="00D24120" w:rsidRPr="00500BFC">
          <w:rPr>
            <w:rStyle w:val="aa"/>
            <w:rFonts w:ascii="Arial" w:hAnsi="Arial" w:cs="Arial"/>
            <w:b/>
            <w:iCs/>
            <w:sz w:val="24"/>
            <w:szCs w:val="24"/>
            <w:lang w:val="fr-FR"/>
          </w:rPr>
          <w:t>fiestatour2009</w:t>
        </w:r>
        <w:r w:rsidR="00D24120" w:rsidRPr="00500BFC">
          <w:rPr>
            <w:rStyle w:val="aa"/>
            <w:rFonts w:ascii="Arial" w:hAnsi="Arial" w:cs="Arial"/>
            <w:b/>
            <w:iCs/>
            <w:sz w:val="24"/>
            <w:szCs w:val="24"/>
          </w:rPr>
          <w:t>@</w:t>
        </w:r>
        <w:proofErr w:type="spellStart"/>
        <w:r w:rsidR="00D24120" w:rsidRPr="00500BFC">
          <w:rPr>
            <w:rStyle w:val="aa"/>
            <w:rFonts w:ascii="Arial" w:hAnsi="Arial" w:cs="Arial"/>
            <w:b/>
            <w:iCs/>
            <w:sz w:val="24"/>
            <w:szCs w:val="24"/>
            <w:lang w:val="en-US"/>
          </w:rPr>
          <w:t>mai</w:t>
        </w:r>
        <w:proofErr w:type="spellEnd"/>
        <w:r w:rsidR="00D24120" w:rsidRPr="00500BFC">
          <w:rPr>
            <w:rStyle w:val="aa"/>
            <w:rFonts w:ascii="Arial" w:hAnsi="Arial" w:cs="Arial"/>
            <w:b/>
            <w:iCs/>
            <w:sz w:val="24"/>
            <w:szCs w:val="24"/>
            <w:lang w:val="fr-FR"/>
          </w:rPr>
          <w:t>l</w:t>
        </w:r>
        <w:r w:rsidR="00D24120" w:rsidRPr="00500BFC">
          <w:rPr>
            <w:rStyle w:val="aa"/>
            <w:rFonts w:ascii="Arial" w:hAnsi="Arial" w:cs="Arial"/>
            <w:b/>
            <w:iCs/>
            <w:sz w:val="24"/>
            <w:szCs w:val="24"/>
          </w:rPr>
          <w:t>.</w:t>
        </w:r>
        <w:r w:rsidR="00D24120" w:rsidRPr="00500BFC">
          <w:rPr>
            <w:rStyle w:val="aa"/>
            <w:rFonts w:ascii="Arial" w:hAnsi="Arial" w:cs="Arial"/>
            <w:b/>
            <w:iCs/>
            <w:sz w:val="24"/>
            <w:szCs w:val="24"/>
            <w:lang w:val="en-US"/>
          </w:rPr>
          <w:t>r</w:t>
        </w:r>
      </w:hyperlink>
      <w:r w:rsidR="00D24120" w:rsidRPr="00500BFC">
        <w:rPr>
          <w:rFonts w:ascii="Arial" w:hAnsi="Arial" w:cs="Arial"/>
          <w:b/>
          <w:iCs/>
          <w:color w:val="0000FF"/>
          <w:sz w:val="24"/>
          <w:szCs w:val="24"/>
          <w:u w:val="single"/>
          <w:lang w:val="fr-FR"/>
        </w:rPr>
        <w:t>u</w:t>
      </w:r>
    </w:p>
    <w:p w14:paraId="7DCD2D78" w14:textId="435661C2" w:rsidR="00D24120" w:rsidRPr="00500BFC" w:rsidRDefault="00D24120" w:rsidP="00CA6599">
      <w:pPr>
        <w:keepNext/>
        <w:tabs>
          <w:tab w:val="left" w:pos="7938"/>
          <w:tab w:val="left" w:pos="9356"/>
        </w:tabs>
        <w:spacing w:after="0" w:line="240" w:lineRule="auto"/>
        <w:ind w:hanging="567"/>
        <w:jc w:val="center"/>
        <w:outlineLvl w:val="0"/>
        <w:rPr>
          <w:rFonts w:ascii="Arial" w:hAnsi="Arial" w:cs="Arial"/>
          <w:b/>
          <w:bCs/>
          <w:iCs/>
          <w:sz w:val="24"/>
          <w:szCs w:val="24"/>
          <w:lang w:val="pt-BR"/>
        </w:rPr>
      </w:pPr>
      <w:r w:rsidRPr="00500BFC">
        <w:rPr>
          <w:rFonts w:ascii="Arial" w:hAnsi="Arial" w:cs="Arial"/>
          <w:b/>
          <w:bCs/>
          <w:iCs/>
          <w:sz w:val="24"/>
          <w:szCs w:val="24"/>
        </w:rPr>
        <w:t>Тел</w:t>
      </w:r>
      <w:r w:rsidRPr="00500BFC">
        <w:rPr>
          <w:rFonts w:ascii="Arial" w:hAnsi="Arial" w:cs="Arial"/>
          <w:b/>
          <w:bCs/>
          <w:iCs/>
          <w:sz w:val="24"/>
          <w:szCs w:val="24"/>
          <w:lang w:val="pt-BR"/>
        </w:rPr>
        <w:t>/</w:t>
      </w:r>
      <w:r w:rsidRPr="00500BFC">
        <w:rPr>
          <w:rFonts w:ascii="Arial" w:hAnsi="Arial" w:cs="Arial"/>
          <w:b/>
          <w:bCs/>
          <w:iCs/>
          <w:sz w:val="24"/>
          <w:szCs w:val="24"/>
        </w:rPr>
        <w:t>факс</w:t>
      </w:r>
      <w:r w:rsidRPr="00500BFC">
        <w:rPr>
          <w:rFonts w:ascii="Arial" w:hAnsi="Arial" w:cs="Arial"/>
          <w:b/>
          <w:bCs/>
          <w:iCs/>
          <w:sz w:val="24"/>
          <w:szCs w:val="24"/>
          <w:lang w:val="pt-BR"/>
        </w:rPr>
        <w:t xml:space="preserve"> (</w:t>
      </w:r>
      <w:r w:rsidRPr="00500BFC">
        <w:rPr>
          <w:rFonts w:ascii="Arial" w:hAnsi="Arial" w:cs="Arial"/>
          <w:b/>
          <w:bCs/>
          <w:iCs/>
          <w:sz w:val="24"/>
          <w:szCs w:val="24"/>
        </w:rPr>
        <w:t>+375 17</w:t>
      </w:r>
      <w:r w:rsidRPr="00500BFC">
        <w:rPr>
          <w:rFonts w:ascii="Arial" w:hAnsi="Arial" w:cs="Arial"/>
          <w:b/>
          <w:bCs/>
          <w:iCs/>
          <w:sz w:val="24"/>
          <w:szCs w:val="24"/>
          <w:lang w:val="pt-BR"/>
        </w:rPr>
        <w:t xml:space="preserve">) </w:t>
      </w:r>
      <w:proofErr w:type="gramStart"/>
      <w:r w:rsidRPr="00500BFC">
        <w:rPr>
          <w:rFonts w:ascii="Arial" w:hAnsi="Arial" w:cs="Arial"/>
          <w:b/>
          <w:bCs/>
          <w:iCs/>
          <w:sz w:val="24"/>
          <w:szCs w:val="24"/>
          <w:lang w:val="pt-BR"/>
        </w:rPr>
        <w:t>95</w:t>
      </w:r>
      <w:r w:rsidRPr="00500BFC">
        <w:rPr>
          <w:rFonts w:ascii="Arial" w:hAnsi="Arial" w:cs="Arial"/>
          <w:b/>
          <w:bCs/>
          <w:iCs/>
          <w:sz w:val="24"/>
          <w:szCs w:val="24"/>
        </w:rPr>
        <w:t xml:space="preserve">27501 </w:t>
      </w:r>
      <w:r w:rsidRPr="00500BFC">
        <w:rPr>
          <w:rFonts w:ascii="Arial" w:hAnsi="Arial" w:cs="Arial"/>
          <w:b/>
          <w:bCs/>
          <w:iCs/>
          <w:sz w:val="24"/>
          <w:szCs w:val="24"/>
          <w:lang w:val="pt-BR"/>
        </w:rPr>
        <w:t>,</w:t>
      </w:r>
      <w:proofErr w:type="gramEnd"/>
    </w:p>
    <w:p w14:paraId="44EA3FED" w14:textId="2031E048" w:rsidR="00233837" w:rsidRPr="00233837" w:rsidRDefault="00D24120" w:rsidP="00CA6599">
      <w:pPr>
        <w:keepNext/>
        <w:tabs>
          <w:tab w:val="left" w:pos="7938"/>
          <w:tab w:val="left" w:pos="9356"/>
        </w:tabs>
        <w:spacing w:after="0" w:line="240" w:lineRule="auto"/>
        <w:ind w:hanging="567"/>
        <w:jc w:val="center"/>
        <w:outlineLvl w:val="0"/>
        <w:rPr>
          <w:rFonts w:ascii="Times New Roman" w:eastAsia="Calibri" w:hAnsi="Times New Roman" w:cs="Times New Roman"/>
          <w:sz w:val="40"/>
          <w:szCs w:val="40"/>
        </w:rPr>
      </w:pPr>
      <w:r w:rsidRPr="00500BFC">
        <w:rPr>
          <w:rFonts w:ascii="Arial" w:hAnsi="Arial" w:cs="Arial"/>
          <w:b/>
          <w:bCs/>
          <w:iCs/>
          <w:sz w:val="24"/>
          <w:szCs w:val="24"/>
          <w:u w:val="single"/>
        </w:rPr>
        <w:t>Тел. моб.</w:t>
      </w:r>
      <w:r w:rsidRPr="00500BFC">
        <w:rPr>
          <w:rFonts w:ascii="Arial" w:hAnsi="Arial" w:cs="Arial"/>
          <w:b/>
          <w:bCs/>
          <w:iCs/>
          <w:sz w:val="24"/>
          <w:szCs w:val="24"/>
          <w:u w:val="single"/>
          <w:lang w:val="pt-BR"/>
        </w:rPr>
        <w:t xml:space="preserve"> (</w:t>
      </w:r>
      <w:r w:rsidRPr="00500BFC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+375 </w:t>
      </w:r>
      <w:r w:rsidRPr="00500BFC">
        <w:rPr>
          <w:rFonts w:ascii="Arial" w:hAnsi="Arial" w:cs="Arial"/>
          <w:b/>
          <w:bCs/>
          <w:iCs/>
          <w:sz w:val="24"/>
          <w:szCs w:val="24"/>
          <w:u w:val="single"/>
          <w:lang w:val="pt-BR"/>
        </w:rPr>
        <w:t>29) 1719796, +37533 90310</w:t>
      </w:r>
      <w:r>
        <w:rPr>
          <w:rFonts w:ascii="Arial" w:hAnsi="Arial" w:cs="Arial"/>
          <w:b/>
          <w:bCs/>
          <w:iCs/>
          <w:sz w:val="28"/>
          <w:szCs w:val="28"/>
          <w:u w:val="single"/>
          <w:lang w:val="pt-BR"/>
        </w:rPr>
        <w:t>93</w:t>
      </w:r>
      <w:r w:rsidR="00500BFC" w:rsidRPr="00233837">
        <w:rPr>
          <w:rFonts w:ascii="Times New Roman" w:eastAsia="Calibri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7B585A8F" wp14:editId="3D9DDA80">
            <wp:extent cx="2484120" cy="2314575"/>
            <wp:effectExtent l="0" t="0" r="0" b="9525"/>
            <wp:docPr id="7" name="Рисунок 7" descr="C:\Users\e.zinevich\Desktop\изображение_viber_2023-09-06_16-51-46-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e.zinevich\Desktop\изображение_viber_2023-09-06_16-51-46-4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365" cy="239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A0425" w14:textId="303A5956" w:rsidR="00D24120" w:rsidRPr="00500BFC" w:rsidRDefault="00500BFC" w:rsidP="00500BF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00BFC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К</w:t>
      </w:r>
      <w:r w:rsidR="00D24120" w:rsidRPr="00500BFC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вест</w:t>
      </w:r>
      <w:r w:rsidR="00D24120" w:rsidRPr="00500BFC">
        <w:rPr>
          <w:rFonts w:ascii="Times New Roman" w:eastAsia="Times New Roman" w:hAnsi="Times New Roman" w:cs="Times New Roman"/>
          <w:iCs/>
          <w:sz w:val="36"/>
          <w:szCs w:val="36"/>
        </w:rPr>
        <w:t xml:space="preserve"> </w:t>
      </w:r>
      <w:r w:rsidR="00D24120" w:rsidRPr="00500BFC">
        <w:rPr>
          <w:rFonts w:ascii="Times New Roman" w:eastAsia="Times New Roman" w:hAnsi="Times New Roman" w:cs="Times New Roman"/>
          <w:b/>
          <w:iCs/>
          <w:sz w:val="36"/>
          <w:szCs w:val="36"/>
        </w:rPr>
        <w:t>«З</w:t>
      </w:r>
      <w:r w:rsidR="00D24120" w:rsidRPr="00500BFC">
        <w:rPr>
          <w:rFonts w:ascii="Times New Roman" w:eastAsia="Times New Roman" w:hAnsi="Times New Roman" w:cs="Times New Roman"/>
          <w:b/>
          <w:iCs/>
          <w:sz w:val="36"/>
          <w:szCs w:val="36"/>
          <w:lang w:val="be-BY"/>
        </w:rPr>
        <w:t>імовыя прыгоды Цмока ў Суле</w:t>
      </w:r>
      <w:r w:rsidR="00D24120" w:rsidRPr="00500BFC">
        <w:rPr>
          <w:rFonts w:ascii="Times New Roman" w:eastAsia="Times New Roman" w:hAnsi="Times New Roman" w:cs="Times New Roman"/>
          <w:b/>
          <w:iCs/>
          <w:sz w:val="36"/>
          <w:szCs w:val="36"/>
        </w:rPr>
        <w:t>»</w:t>
      </w:r>
    </w:p>
    <w:p w14:paraId="3A6B4C8B" w14:textId="287F7884" w:rsidR="00500BFC" w:rsidRDefault="00500BFC" w:rsidP="0070181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14:paraId="1E257B62" w14:textId="7D0F81ED" w:rsidR="00701811" w:rsidRPr="00500BFC" w:rsidRDefault="00500BFC" w:rsidP="0070181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500BFC">
        <w:rPr>
          <w:rFonts w:ascii="Augusta Two" w:eastAsia="Calibri" w:hAnsi="Augusta Two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0D5A5FE3" wp14:editId="52A0C76D">
            <wp:simplePos x="0" y="0"/>
            <wp:positionH relativeFrom="column">
              <wp:posOffset>3920490</wp:posOffset>
            </wp:positionH>
            <wp:positionV relativeFrom="paragraph">
              <wp:posOffset>160020</wp:posOffset>
            </wp:positionV>
            <wp:extent cx="1695450" cy="590550"/>
            <wp:effectExtent l="0" t="0" r="0" b="0"/>
            <wp:wrapThrough wrapText="bothSides">
              <wp:wrapPolygon edited="0">
                <wp:start x="0" y="0"/>
                <wp:lineTo x="0" y="20903"/>
                <wp:lineTo x="21357" y="20903"/>
                <wp:lineTo x="21357" y="0"/>
                <wp:lineTo x="0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811" w:rsidRPr="00500BFC">
        <w:rPr>
          <w:rFonts w:ascii="Times New Roman" w:eastAsia="Calibri" w:hAnsi="Times New Roman" w:cs="Times New Roman"/>
          <w:b/>
          <w:sz w:val="32"/>
          <w:szCs w:val="32"/>
        </w:rPr>
        <w:t xml:space="preserve">Великое Княжество </w:t>
      </w:r>
      <w:proofErr w:type="spellStart"/>
      <w:r w:rsidR="00701811" w:rsidRPr="00500BFC">
        <w:rPr>
          <w:rFonts w:ascii="Times New Roman" w:eastAsia="Calibri" w:hAnsi="Times New Roman" w:cs="Times New Roman"/>
          <w:b/>
          <w:sz w:val="32"/>
          <w:szCs w:val="32"/>
        </w:rPr>
        <w:t>Сула</w:t>
      </w:r>
      <w:proofErr w:type="spellEnd"/>
      <w:r w:rsidR="00701811" w:rsidRPr="00500BFC">
        <w:rPr>
          <w:rFonts w:ascii="Times New Roman" w:eastAsia="Calibri" w:hAnsi="Times New Roman" w:cs="Times New Roman"/>
          <w:b/>
          <w:sz w:val="32"/>
          <w:szCs w:val="32"/>
        </w:rPr>
        <w:t xml:space="preserve">-парк истории                                    </w:t>
      </w:r>
    </w:p>
    <w:p w14:paraId="661B6578" w14:textId="49E9AD17" w:rsidR="00701811" w:rsidRPr="00224CC0" w:rsidRDefault="00701811" w:rsidP="00EB77C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24CC0">
        <w:rPr>
          <w:rFonts w:ascii="Times New Roman" w:eastAsia="Times New Roman" w:hAnsi="Times New Roman" w:cs="Times New Roman"/>
          <w:b/>
          <w:iCs/>
          <w:sz w:val="32"/>
          <w:szCs w:val="32"/>
        </w:rPr>
        <w:t>Друзья!</w:t>
      </w:r>
    </w:p>
    <w:p w14:paraId="4410932C" w14:textId="7DA81575" w:rsidR="00701811" w:rsidRPr="00224CC0" w:rsidRDefault="00701811" w:rsidP="00060C2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224CC0">
        <w:rPr>
          <w:rFonts w:ascii="Times New Roman" w:eastAsia="Times New Roman" w:hAnsi="Times New Roman" w:cs="Times New Roman"/>
          <w:b/>
          <w:iCs/>
          <w:sz w:val="32"/>
          <w:szCs w:val="32"/>
        </w:rPr>
        <w:t>Сезон чудес и волшебных сказок</w:t>
      </w:r>
      <w:r w:rsidR="00060C2F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</w:t>
      </w:r>
      <w:r w:rsidRPr="00224CC0">
        <w:rPr>
          <w:rFonts w:ascii="Times New Roman" w:eastAsia="Times New Roman" w:hAnsi="Times New Roman" w:cs="Times New Roman"/>
          <w:b/>
          <w:iCs/>
          <w:sz w:val="32"/>
          <w:szCs w:val="32"/>
        </w:rPr>
        <w:t>объявляем открытым!</w:t>
      </w:r>
    </w:p>
    <w:p w14:paraId="4AEACC03" w14:textId="628F3AA2" w:rsidR="00701811" w:rsidRPr="00D24120" w:rsidRDefault="00701811" w:rsidP="00500B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24120">
        <w:rPr>
          <w:rFonts w:ascii="Times New Roman" w:eastAsia="Times New Roman" w:hAnsi="Times New Roman" w:cs="Times New Roman"/>
          <w:iCs/>
          <w:sz w:val="24"/>
          <w:szCs w:val="24"/>
        </w:rPr>
        <w:t>Великое Княжество Сула для своих гостей- больш</w:t>
      </w:r>
      <w:r w:rsidR="00226EAE" w:rsidRPr="00D24120">
        <w:rPr>
          <w:rFonts w:ascii="Times New Roman" w:eastAsia="Times New Roman" w:hAnsi="Times New Roman" w:cs="Times New Roman"/>
          <w:iCs/>
          <w:sz w:val="24"/>
          <w:szCs w:val="24"/>
        </w:rPr>
        <w:t>их и маленьких, подготовил рождественские и новогодние</w:t>
      </w:r>
      <w:r w:rsidRPr="00D24120">
        <w:rPr>
          <w:rFonts w:ascii="Times New Roman" w:eastAsia="Times New Roman" w:hAnsi="Times New Roman" w:cs="Times New Roman"/>
          <w:iCs/>
          <w:sz w:val="24"/>
          <w:szCs w:val="24"/>
        </w:rPr>
        <w:t xml:space="preserve"> веселые приключения!</w:t>
      </w:r>
    </w:p>
    <w:p w14:paraId="2CA15E71" w14:textId="12DFC90C" w:rsidR="00701811" w:rsidRPr="00D24120" w:rsidRDefault="00701811" w:rsidP="00500B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24120">
        <w:rPr>
          <w:rFonts w:ascii="Times New Roman" w:eastAsia="Times New Roman" w:hAnsi="Times New Roman" w:cs="Times New Roman"/>
          <w:iCs/>
          <w:sz w:val="24"/>
          <w:szCs w:val="24"/>
        </w:rPr>
        <w:t xml:space="preserve">Вас ждет яркий и занимательный </w:t>
      </w:r>
      <w:bookmarkStart w:id="0" w:name="_Hlk150346450"/>
      <w:r w:rsidRPr="00D2412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квест</w:t>
      </w:r>
      <w:r w:rsidRPr="00D241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24120">
        <w:rPr>
          <w:rFonts w:ascii="Times New Roman" w:eastAsia="Times New Roman" w:hAnsi="Times New Roman" w:cs="Times New Roman"/>
          <w:b/>
          <w:iCs/>
          <w:sz w:val="24"/>
          <w:szCs w:val="24"/>
        </w:rPr>
        <w:t>«</w:t>
      </w:r>
      <w:r w:rsidR="00226EAE" w:rsidRPr="00D24120">
        <w:rPr>
          <w:rFonts w:ascii="Times New Roman" w:eastAsia="Times New Roman" w:hAnsi="Times New Roman" w:cs="Times New Roman"/>
          <w:b/>
          <w:iCs/>
          <w:sz w:val="24"/>
          <w:szCs w:val="24"/>
        </w:rPr>
        <w:t>З</w:t>
      </w:r>
      <w:r w:rsidR="00226EAE" w:rsidRPr="00D24120">
        <w:rPr>
          <w:rFonts w:ascii="Times New Roman" w:eastAsia="Times New Roman" w:hAnsi="Times New Roman" w:cs="Times New Roman"/>
          <w:b/>
          <w:iCs/>
          <w:sz w:val="24"/>
          <w:szCs w:val="24"/>
          <w:lang w:val="be-BY"/>
        </w:rPr>
        <w:t>імовыя прыгоды Цмока ў Суле</w:t>
      </w:r>
      <w:r w:rsidRPr="00D24120">
        <w:rPr>
          <w:rFonts w:ascii="Times New Roman" w:eastAsia="Times New Roman" w:hAnsi="Times New Roman" w:cs="Times New Roman"/>
          <w:b/>
          <w:iCs/>
          <w:sz w:val="24"/>
          <w:szCs w:val="24"/>
        </w:rPr>
        <w:t>»</w:t>
      </w:r>
      <w:bookmarkEnd w:id="0"/>
      <w:r w:rsidRPr="00D24120">
        <w:rPr>
          <w:rFonts w:ascii="Times New Roman" w:eastAsia="Times New Roman" w:hAnsi="Times New Roman" w:cs="Times New Roman"/>
          <w:iCs/>
          <w:sz w:val="24"/>
          <w:szCs w:val="24"/>
        </w:rPr>
        <w:t>, который с головой окунет в волшебство, испытания и традиции, связанные со встречей Рождества и Нового года.</w:t>
      </w:r>
    </w:p>
    <w:p w14:paraId="45B0D63D" w14:textId="5D187E03" w:rsidR="00701811" w:rsidRPr="00D24120" w:rsidRDefault="00701811" w:rsidP="00500B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D24120">
        <w:rPr>
          <w:rFonts w:ascii="Times New Roman" w:eastAsia="Times New Roman" w:hAnsi="Times New Roman" w:cs="Times New Roman"/>
          <w:iCs/>
          <w:sz w:val="24"/>
          <w:szCs w:val="24"/>
        </w:rPr>
        <w:t xml:space="preserve">С </w:t>
      </w:r>
      <w:r w:rsidR="00A82C27" w:rsidRPr="00D24120">
        <w:rPr>
          <w:rFonts w:ascii="Times New Roman" w:eastAsia="Times New Roman" w:hAnsi="Times New Roman" w:cs="Times New Roman"/>
          <w:iCs/>
          <w:sz w:val="24"/>
          <w:szCs w:val="24"/>
        </w:rPr>
        <w:t xml:space="preserve"> 6</w:t>
      </w:r>
      <w:proofErr w:type="gramEnd"/>
      <w:r w:rsidR="00226EAE" w:rsidRPr="00D24120">
        <w:rPr>
          <w:rFonts w:ascii="Times New Roman" w:eastAsia="Times New Roman" w:hAnsi="Times New Roman" w:cs="Times New Roman"/>
          <w:iCs/>
          <w:sz w:val="24"/>
          <w:szCs w:val="24"/>
        </w:rPr>
        <w:t xml:space="preserve"> декабря по 14</w:t>
      </w:r>
      <w:r w:rsidRPr="00D24120">
        <w:rPr>
          <w:rFonts w:ascii="Times New Roman" w:eastAsia="Times New Roman" w:hAnsi="Times New Roman" w:cs="Times New Roman"/>
          <w:iCs/>
          <w:sz w:val="24"/>
          <w:szCs w:val="24"/>
        </w:rPr>
        <w:t xml:space="preserve"> января гости </w:t>
      </w:r>
      <w:proofErr w:type="spellStart"/>
      <w:r w:rsidRPr="00D24120">
        <w:rPr>
          <w:rFonts w:ascii="Times New Roman" w:eastAsia="Times New Roman" w:hAnsi="Times New Roman" w:cs="Times New Roman"/>
          <w:iCs/>
          <w:sz w:val="24"/>
          <w:szCs w:val="24"/>
        </w:rPr>
        <w:t>Сулы</w:t>
      </w:r>
      <w:proofErr w:type="spellEnd"/>
      <w:r w:rsidRPr="00D241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погрузятся в атмосферу веселых зимних праздников.</w:t>
      </w:r>
    </w:p>
    <w:p w14:paraId="33503F9E" w14:textId="77777777" w:rsidR="00226EAE" w:rsidRPr="00D24120" w:rsidRDefault="00701811" w:rsidP="00500B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24120">
        <w:rPr>
          <w:rFonts w:ascii="Times New Roman" w:eastAsia="Times New Roman" w:hAnsi="Times New Roman" w:cs="Times New Roman"/>
          <w:iCs/>
          <w:sz w:val="24"/>
          <w:szCs w:val="24"/>
        </w:rPr>
        <w:t>В начале програм</w:t>
      </w:r>
      <w:r w:rsidR="00226EAE" w:rsidRPr="00D24120">
        <w:rPr>
          <w:rFonts w:ascii="Times New Roman" w:eastAsia="Times New Roman" w:hAnsi="Times New Roman" w:cs="Times New Roman"/>
          <w:iCs/>
          <w:sz w:val="24"/>
          <w:szCs w:val="24"/>
        </w:rPr>
        <w:t>мы новогоднего квеста вас ждут испытания и встречи с различными сказочными персонажами.</w:t>
      </w:r>
    </w:p>
    <w:p w14:paraId="2B671DCA" w14:textId="529B53EE" w:rsidR="00226EAE" w:rsidRPr="00D24120" w:rsidRDefault="00701811" w:rsidP="00500B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24120">
        <w:rPr>
          <w:rFonts w:ascii="Times New Roman" w:eastAsia="Times New Roman" w:hAnsi="Times New Roman" w:cs="Times New Roman"/>
          <w:iCs/>
          <w:sz w:val="24"/>
          <w:szCs w:val="24"/>
        </w:rPr>
        <w:t>Кажда</w:t>
      </w:r>
      <w:r w:rsidR="00226EAE" w:rsidRPr="00D24120">
        <w:rPr>
          <w:rFonts w:ascii="Times New Roman" w:eastAsia="Times New Roman" w:hAnsi="Times New Roman" w:cs="Times New Roman"/>
          <w:iCs/>
          <w:sz w:val="24"/>
          <w:szCs w:val="24"/>
        </w:rPr>
        <w:t>я точка квеста –это интересные приключения и незабываемые эмоции.</w:t>
      </w:r>
    </w:p>
    <w:p w14:paraId="25BC5BDD" w14:textId="6B35B4EE" w:rsidR="00701811" w:rsidRPr="00D24120" w:rsidRDefault="00226EAE" w:rsidP="00500B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24120">
        <w:rPr>
          <w:rFonts w:ascii="Times New Roman" w:eastAsia="Times New Roman" w:hAnsi="Times New Roman" w:cs="Times New Roman"/>
          <w:iCs/>
          <w:sz w:val="24"/>
          <w:szCs w:val="24"/>
        </w:rPr>
        <w:t>У вас будет возможность принять</w:t>
      </w:r>
      <w:r w:rsidR="003D4507" w:rsidRPr="00D24120">
        <w:rPr>
          <w:rFonts w:ascii="Times New Roman" w:eastAsia="Times New Roman" w:hAnsi="Times New Roman" w:cs="Times New Roman"/>
          <w:iCs/>
          <w:sz w:val="24"/>
          <w:szCs w:val="24"/>
        </w:rPr>
        <w:t xml:space="preserve"> участие в </w:t>
      </w:r>
      <w:proofErr w:type="spellStart"/>
      <w:r w:rsidR="003D4507" w:rsidRPr="00D24120">
        <w:rPr>
          <w:rFonts w:ascii="Times New Roman" w:eastAsia="Times New Roman" w:hAnsi="Times New Roman" w:cs="Times New Roman"/>
          <w:iCs/>
          <w:sz w:val="24"/>
          <w:szCs w:val="24"/>
        </w:rPr>
        <w:t>ка</w:t>
      </w:r>
      <w:r w:rsidR="00701811" w:rsidRPr="00D24120">
        <w:rPr>
          <w:rFonts w:ascii="Times New Roman" w:eastAsia="Times New Roman" w:hAnsi="Times New Roman" w:cs="Times New Roman"/>
          <w:iCs/>
          <w:sz w:val="24"/>
          <w:szCs w:val="24"/>
        </w:rPr>
        <w:t>лядных</w:t>
      </w:r>
      <w:proofErr w:type="spellEnd"/>
      <w:r w:rsidR="00701811" w:rsidRPr="00D24120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обрядах, занимательных играх и танцах вокруг праздничной елки.</w:t>
      </w:r>
    </w:p>
    <w:p w14:paraId="092491DE" w14:textId="78CC2484" w:rsidR="00B31864" w:rsidRPr="00500BFC" w:rsidRDefault="00701811" w:rsidP="00500B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24120">
        <w:rPr>
          <w:rFonts w:ascii="Times New Roman" w:eastAsia="Times New Roman" w:hAnsi="Times New Roman" w:cs="Times New Roman"/>
          <w:iCs/>
          <w:sz w:val="24"/>
          <w:szCs w:val="24"/>
        </w:rPr>
        <w:t>По окончанию квеста всех ребят ждут сладкие подарки от Санты, а взрослые угостятся комплиментом в виде оригинального фирменного напитка «Старка Запольская».</w:t>
      </w:r>
    </w:p>
    <w:p w14:paraId="723AF1CA" w14:textId="77777777" w:rsidR="002E438C" w:rsidRPr="004D44AF" w:rsidRDefault="002E438C" w:rsidP="004D44AF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Маршрут туристического путешествия</w:t>
      </w:r>
      <w:r w:rsidRPr="004D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8845F4A" w14:textId="4AA1D064" w:rsidR="002E438C" w:rsidRPr="00500BFC" w:rsidRDefault="002E438C" w:rsidP="00500BFC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Главные ворота – Замок –Дворик </w:t>
      </w:r>
      <w:proofErr w:type="spellStart"/>
      <w:r w:rsidRPr="004D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Миндовга</w:t>
      </w:r>
      <w:proofErr w:type="spellEnd"/>
      <w:r w:rsidR="00701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Запольский </w:t>
      </w:r>
      <w:r w:rsidRPr="004D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замок – </w:t>
      </w:r>
      <w:proofErr w:type="spellStart"/>
      <w:r w:rsidRPr="004D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Книгарня-друкарня</w:t>
      </w:r>
      <w:proofErr w:type="spellEnd"/>
      <w:r w:rsidRPr="004D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Коллегиум –Ратуша- Королевская ассамблея –Бровар (для взрослых), Белорусское местечко</w:t>
      </w:r>
      <w:r w:rsidR="00701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детей) -</w:t>
      </w:r>
      <w:proofErr w:type="spellStart"/>
      <w:r w:rsidRPr="004D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Калядный</w:t>
      </w:r>
      <w:proofErr w:type="spellEnd"/>
      <w:r w:rsidRPr="004D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Кирмаш</w:t>
      </w:r>
      <w:proofErr w:type="spellEnd"/>
      <w:r w:rsidRPr="004D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-Резиденция Санты.</w:t>
      </w:r>
      <w:bookmarkStart w:id="1" w:name="bookmark2"/>
    </w:p>
    <w:bookmarkEnd w:id="1"/>
    <w:p w14:paraId="2F83043A" w14:textId="77777777" w:rsidR="00F0661D" w:rsidRPr="008457BF" w:rsidRDefault="00F0661D" w:rsidP="00500BFC">
      <w:pPr>
        <w:shd w:val="clear" w:color="auto" w:fill="FFFFFF"/>
        <w:spacing w:after="0" w:line="240" w:lineRule="auto"/>
        <w:rPr>
          <w:rFonts w:ascii="Playfair Display" w:eastAsia="Times New Roman" w:hAnsi="Playfair Display" w:cs="Arial"/>
          <w:sz w:val="24"/>
          <w:szCs w:val="24"/>
        </w:rPr>
      </w:pPr>
      <w:r w:rsidRPr="008457BF">
        <w:rPr>
          <w:rFonts w:ascii="Playfair Display" w:eastAsia="Times New Roman" w:hAnsi="Playfair Display" w:cs="Calibri"/>
          <w:i/>
          <w:iCs/>
          <w:sz w:val="28"/>
          <w:szCs w:val="28"/>
        </w:rPr>
        <w:t>Программа экскурсии:</w:t>
      </w:r>
    </w:p>
    <w:p w14:paraId="28B59DCB" w14:textId="1FEA9149" w:rsidR="00F0661D" w:rsidRPr="008457BF" w:rsidRDefault="00F0661D" w:rsidP="00500B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layfair Display" w:eastAsia="Times New Roman" w:hAnsi="Playfair Display" w:cs="Arial"/>
          <w:sz w:val="24"/>
          <w:szCs w:val="24"/>
        </w:rPr>
      </w:pPr>
      <w:r w:rsidRPr="008457BF">
        <w:rPr>
          <w:rFonts w:ascii="Playfair Display" w:eastAsia="Times New Roman" w:hAnsi="Playfair Display" w:cs="Arial"/>
          <w:sz w:val="24"/>
          <w:szCs w:val="24"/>
        </w:rPr>
        <w:t xml:space="preserve">Начало программы. </w:t>
      </w:r>
      <w:r>
        <w:rPr>
          <w:rFonts w:ascii="Playfair Display" w:eastAsia="Times New Roman" w:hAnsi="Playfair Display" w:cs="Arial"/>
          <w:sz w:val="24"/>
          <w:szCs w:val="24"/>
        </w:rPr>
        <w:t>Торжествен</w:t>
      </w:r>
      <w:r w:rsidR="00226EAE">
        <w:rPr>
          <w:rFonts w:ascii="Playfair Display" w:eastAsia="Times New Roman" w:hAnsi="Playfair Display" w:cs="Arial"/>
          <w:sz w:val="24"/>
          <w:szCs w:val="24"/>
        </w:rPr>
        <w:t xml:space="preserve">ное </w:t>
      </w:r>
      <w:proofErr w:type="gramStart"/>
      <w:r w:rsidR="00226EAE">
        <w:rPr>
          <w:rFonts w:ascii="Playfair Display" w:eastAsia="Times New Roman" w:hAnsi="Playfair Display" w:cs="Arial"/>
          <w:sz w:val="24"/>
          <w:szCs w:val="24"/>
        </w:rPr>
        <w:t xml:space="preserve">приветствие </w:t>
      </w:r>
      <w:r>
        <w:rPr>
          <w:rFonts w:ascii="Playfair Display" w:eastAsia="Times New Roman" w:hAnsi="Playfair Display" w:cs="Arial"/>
          <w:sz w:val="24"/>
          <w:szCs w:val="24"/>
        </w:rPr>
        <w:t>.</w:t>
      </w:r>
      <w:proofErr w:type="gramEnd"/>
    </w:p>
    <w:p w14:paraId="5A7330FD" w14:textId="77777777" w:rsidR="00F0661D" w:rsidRDefault="00F0661D" w:rsidP="00500B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layfair Display" w:eastAsia="Times New Roman" w:hAnsi="Playfair Display" w:cs="Arial"/>
          <w:sz w:val="24"/>
          <w:szCs w:val="24"/>
        </w:rPr>
      </w:pPr>
      <w:r w:rsidRPr="008457BF">
        <w:rPr>
          <w:rFonts w:ascii="Playfair Display" w:eastAsia="Times New Roman" w:hAnsi="Playfair Display" w:cs="Arial"/>
          <w:sz w:val="24"/>
          <w:szCs w:val="24"/>
          <w:lang w:val="be-BY"/>
        </w:rPr>
        <w:t>Получен</w:t>
      </w:r>
      <w:proofErr w:type="spellStart"/>
      <w:r w:rsidRPr="008457BF">
        <w:rPr>
          <w:rFonts w:ascii="Playfair Display" w:eastAsia="Times New Roman" w:hAnsi="Playfair Display" w:cs="Arial"/>
          <w:sz w:val="24"/>
          <w:szCs w:val="24"/>
        </w:rPr>
        <w:t>ие</w:t>
      </w:r>
      <w:proofErr w:type="spellEnd"/>
      <w:r w:rsidRPr="008457BF">
        <w:rPr>
          <w:rFonts w:ascii="Playfair Display" w:eastAsia="Times New Roman" w:hAnsi="Playfair Display" w:cs="Arial"/>
          <w:sz w:val="24"/>
          <w:szCs w:val="24"/>
        </w:rPr>
        <w:t xml:space="preserve"> </w:t>
      </w:r>
      <w:r>
        <w:rPr>
          <w:rFonts w:ascii="Playfair Display" w:eastAsia="Times New Roman" w:hAnsi="Playfair Display" w:cs="Arial"/>
          <w:sz w:val="24"/>
          <w:szCs w:val="24"/>
        </w:rPr>
        <w:t>заданий квеста.</w:t>
      </w:r>
    </w:p>
    <w:p w14:paraId="102B3540" w14:textId="63352565" w:rsidR="00F0661D" w:rsidRDefault="00F0661D" w:rsidP="00500B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layfair Display" w:eastAsia="Times New Roman" w:hAnsi="Playfair Display" w:cs="Arial"/>
          <w:sz w:val="24"/>
          <w:szCs w:val="24"/>
        </w:rPr>
      </w:pPr>
      <w:r w:rsidRPr="00F0661D">
        <w:rPr>
          <w:rFonts w:ascii="Playfair Display" w:eastAsia="Times New Roman" w:hAnsi="Playfair Display" w:cs="Arial"/>
          <w:sz w:val="24"/>
          <w:szCs w:val="24"/>
        </w:rPr>
        <w:t xml:space="preserve">Прохождение испытаний на </w:t>
      </w:r>
      <w:r w:rsidR="00CE3576" w:rsidRPr="00F0661D">
        <w:rPr>
          <w:rFonts w:ascii="Playfair Display" w:eastAsia="Times New Roman" w:hAnsi="Playfair Display" w:cs="Arial"/>
          <w:sz w:val="24"/>
          <w:szCs w:val="24"/>
        </w:rPr>
        <w:t>интерактивных</w:t>
      </w:r>
      <w:r w:rsidRPr="00F0661D">
        <w:rPr>
          <w:rFonts w:ascii="Playfair Display" w:eastAsia="Times New Roman" w:hAnsi="Playfair Display" w:cs="Arial"/>
          <w:sz w:val="24"/>
          <w:szCs w:val="24"/>
        </w:rPr>
        <w:t xml:space="preserve"> площадках </w:t>
      </w:r>
    </w:p>
    <w:p w14:paraId="64A69BD5" w14:textId="77777777" w:rsidR="00F0661D" w:rsidRPr="00F0661D" w:rsidRDefault="00F0661D" w:rsidP="004C3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layfair Display" w:eastAsia="Times New Roman" w:hAnsi="Playfair Display" w:cs="Arial"/>
          <w:sz w:val="24"/>
          <w:szCs w:val="24"/>
        </w:rPr>
      </w:pPr>
      <w:r w:rsidRPr="00F0661D">
        <w:rPr>
          <w:rFonts w:ascii="Playfair Display" w:eastAsia="Times New Roman" w:hAnsi="Playfair Display" w:cs="Arial" w:hint="eastAsia"/>
          <w:sz w:val="24"/>
          <w:szCs w:val="24"/>
        </w:rPr>
        <w:t>У</w:t>
      </w:r>
      <w:r w:rsidRPr="00F0661D">
        <w:rPr>
          <w:rFonts w:ascii="Playfair Display" w:eastAsia="Times New Roman" w:hAnsi="Playfair Display" w:cs="Arial"/>
          <w:sz w:val="24"/>
          <w:szCs w:val="24"/>
        </w:rPr>
        <w:t>г</w:t>
      </w:r>
      <w:r>
        <w:rPr>
          <w:rFonts w:ascii="Playfair Display" w:eastAsia="Times New Roman" w:hAnsi="Playfair Display" w:cs="Arial"/>
          <w:sz w:val="24"/>
          <w:szCs w:val="24"/>
        </w:rPr>
        <w:t>ощение взрослых групп</w:t>
      </w:r>
      <w:r w:rsidR="002042CE">
        <w:rPr>
          <w:rFonts w:ascii="Playfair Display" w:eastAsia="Times New Roman" w:hAnsi="Playfair Display" w:cs="Arial"/>
          <w:sz w:val="24"/>
          <w:szCs w:val="24"/>
        </w:rPr>
        <w:t xml:space="preserve"> фирменным</w:t>
      </w:r>
      <w:r>
        <w:rPr>
          <w:rFonts w:ascii="Playfair Display" w:eastAsia="Times New Roman" w:hAnsi="Playfair Display" w:cs="Arial"/>
          <w:sz w:val="24"/>
          <w:szCs w:val="24"/>
        </w:rPr>
        <w:t xml:space="preserve"> оригинальным</w:t>
      </w:r>
      <w:r w:rsidRPr="00F0661D">
        <w:rPr>
          <w:rFonts w:ascii="Playfair Display" w:eastAsia="Times New Roman" w:hAnsi="Playfair Display" w:cs="Arial"/>
          <w:sz w:val="24"/>
          <w:szCs w:val="24"/>
        </w:rPr>
        <w:t xml:space="preserve"> напитком </w:t>
      </w:r>
      <w:r>
        <w:rPr>
          <w:rFonts w:ascii="Playfair Display" w:eastAsia="Times New Roman" w:hAnsi="Playfair Display" w:cs="Arial"/>
          <w:sz w:val="24"/>
          <w:szCs w:val="24"/>
        </w:rPr>
        <w:t xml:space="preserve">«Старка </w:t>
      </w:r>
      <w:r w:rsidRPr="00F0661D">
        <w:rPr>
          <w:rFonts w:ascii="Playfair Display" w:eastAsia="Times New Roman" w:hAnsi="Playfair Display" w:cs="Arial"/>
          <w:sz w:val="24"/>
          <w:szCs w:val="24"/>
        </w:rPr>
        <w:t>Запольская»</w:t>
      </w:r>
    </w:p>
    <w:p w14:paraId="66B5346F" w14:textId="77777777" w:rsidR="00F0661D" w:rsidRPr="008457BF" w:rsidRDefault="00F0661D" w:rsidP="00F06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layfair Display" w:eastAsia="Times New Roman" w:hAnsi="Playfair Display" w:cs="Arial"/>
          <w:sz w:val="24"/>
          <w:szCs w:val="24"/>
        </w:rPr>
      </w:pPr>
      <w:r>
        <w:rPr>
          <w:rFonts w:ascii="Playfair Display" w:eastAsia="Times New Roman" w:hAnsi="Playfair Display" w:cs="Arial"/>
          <w:sz w:val="24"/>
          <w:szCs w:val="24"/>
        </w:rPr>
        <w:lastRenderedPageBreak/>
        <w:t>Г</w:t>
      </w:r>
      <w:r w:rsidRPr="008457BF">
        <w:rPr>
          <w:rFonts w:ascii="Playfair Display" w:eastAsia="Times New Roman" w:hAnsi="Playfair Display" w:cs="Arial"/>
          <w:sz w:val="24"/>
          <w:szCs w:val="24"/>
        </w:rPr>
        <w:t xml:space="preserve">руппы </w:t>
      </w:r>
      <w:r w:rsidRPr="008457BF">
        <w:rPr>
          <w:rFonts w:ascii="Playfair Display" w:eastAsia="Times New Roman" w:hAnsi="Playfair Display" w:cs="Arial"/>
          <w:sz w:val="24"/>
          <w:szCs w:val="24"/>
          <w:lang w:val="be-BY"/>
        </w:rPr>
        <w:t>встречаются с Сантой</w:t>
      </w:r>
      <w:r>
        <w:rPr>
          <w:rFonts w:ascii="Playfair Display" w:eastAsia="Times New Roman" w:hAnsi="Playfair Display" w:cs="Arial"/>
          <w:sz w:val="24"/>
          <w:szCs w:val="24"/>
        </w:rPr>
        <w:t xml:space="preserve">, который </w:t>
      </w:r>
      <w:r w:rsidRPr="008457BF">
        <w:rPr>
          <w:rFonts w:ascii="Playfair Display" w:eastAsia="Times New Roman" w:hAnsi="Playfair Display" w:cs="Arial"/>
          <w:sz w:val="24"/>
          <w:szCs w:val="24"/>
        </w:rPr>
        <w:t>проводит интерактив исполнения желаний, а также угощает детей сладкими подарками.</w:t>
      </w:r>
    </w:p>
    <w:p w14:paraId="50A98268" w14:textId="77777777" w:rsidR="00F0661D" w:rsidRDefault="00F0661D" w:rsidP="00F06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layfair Display" w:eastAsia="Times New Roman" w:hAnsi="Playfair Display" w:cs="Arial"/>
          <w:sz w:val="24"/>
          <w:szCs w:val="24"/>
        </w:rPr>
      </w:pPr>
      <w:r>
        <w:rPr>
          <w:rFonts w:ascii="Playfair Display" w:eastAsia="Times New Roman" w:hAnsi="Playfair Display" w:cs="Arial"/>
          <w:sz w:val="24"/>
          <w:szCs w:val="24"/>
        </w:rPr>
        <w:t>Г</w:t>
      </w:r>
      <w:r w:rsidRPr="008457BF">
        <w:rPr>
          <w:rFonts w:ascii="Playfair Display" w:eastAsia="Times New Roman" w:hAnsi="Playfair Display" w:cs="Arial"/>
          <w:sz w:val="24"/>
          <w:szCs w:val="24"/>
        </w:rPr>
        <w:t xml:space="preserve">руппы ожидает катание на бричке либо санях </w:t>
      </w:r>
      <w:r>
        <w:rPr>
          <w:rFonts w:ascii="Playfair Display" w:eastAsia="Times New Roman" w:hAnsi="Playfair Display" w:cs="Arial"/>
          <w:sz w:val="24"/>
          <w:szCs w:val="24"/>
        </w:rPr>
        <w:t>(</w:t>
      </w:r>
      <w:r w:rsidRPr="008457BF">
        <w:rPr>
          <w:rFonts w:ascii="Playfair Display" w:eastAsia="Times New Roman" w:hAnsi="Playfair Display" w:cs="Arial"/>
          <w:sz w:val="24"/>
          <w:szCs w:val="24"/>
        </w:rPr>
        <w:t>в зависимости от погоды</w:t>
      </w:r>
      <w:r>
        <w:rPr>
          <w:rFonts w:ascii="Playfair Display" w:eastAsia="Times New Roman" w:hAnsi="Playfair Display" w:cs="Arial"/>
          <w:sz w:val="24"/>
          <w:szCs w:val="24"/>
        </w:rPr>
        <w:t>)</w:t>
      </w:r>
      <w:r w:rsidRPr="008457BF">
        <w:rPr>
          <w:rFonts w:ascii="Playfair Display" w:eastAsia="Times New Roman" w:hAnsi="Playfair Display" w:cs="Arial"/>
          <w:sz w:val="24"/>
          <w:szCs w:val="24"/>
        </w:rPr>
        <w:t>.</w:t>
      </w:r>
    </w:p>
    <w:p w14:paraId="14CBED4D" w14:textId="77777777" w:rsidR="00500BFC" w:rsidRDefault="00F0661D" w:rsidP="00500B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layfair Display" w:eastAsia="Times New Roman" w:hAnsi="Playfair Display" w:cs="Arial"/>
          <w:sz w:val="24"/>
          <w:szCs w:val="24"/>
        </w:rPr>
      </w:pPr>
      <w:r>
        <w:rPr>
          <w:rFonts w:ascii="Playfair Display" w:eastAsia="Times New Roman" w:hAnsi="Playfair Display" w:cs="Arial"/>
          <w:sz w:val="24"/>
          <w:szCs w:val="24"/>
        </w:rPr>
        <w:t xml:space="preserve">В свободное </w:t>
      </w:r>
      <w:proofErr w:type="gramStart"/>
      <w:r>
        <w:rPr>
          <w:rFonts w:ascii="Playfair Display" w:eastAsia="Times New Roman" w:hAnsi="Playfair Display" w:cs="Arial"/>
          <w:sz w:val="24"/>
          <w:szCs w:val="24"/>
        </w:rPr>
        <w:t>время  мож</w:t>
      </w:r>
      <w:r w:rsidR="00500BFC">
        <w:rPr>
          <w:rFonts w:ascii="Playfair Display" w:eastAsia="Times New Roman" w:hAnsi="Playfair Display" w:cs="Arial"/>
          <w:sz w:val="24"/>
          <w:szCs w:val="24"/>
        </w:rPr>
        <w:t>но</w:t>
      </w:r>
      <w:proofErr w:type="gramEnd"/>
      <w:r>
        <w:rPr>
          <w:rFonts w:ascii="Playfair Display" w:eastAsia="Times New Roman" w:hAnsi="Playfair Display" w:cs="Arial"/>
          <w:sz w:val="24"/>
          <w:szCs w:val="24"/>
        </w:rPr>
        <w:t xml:space="preserve"> посетить экскурсионные точки и участвовать в мастер-классах согласно программе.</w:t>
      </w:r>
    </w:p>
    <w:p w14:paraId="43E58EA6" w14:textId="5B4B2429" w:rsidR="00701811" w:rsidRDefault="00701811" w:rsidP="0070181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be-BY"/>
        </w:rPr>
      </w:pPr>
      <w:bookmarkStart w:id="2" w:name="_GoBack"/>
      <w:r w:rsidRPr="00DD3FA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Стоимость программы</w:t>
      </w:r>
      <w:r w:rsidRPr="00DD3FA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:</w:t>
      </w:r>
      <w:r w:rsidRPr="00DD3FA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be-BY"/>
        </w:rPr>
        <w:t xml:space="preserve"> </w:t>
      </w:r>
      <w:r w:rsidR="00500BF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be-BY"/>
        </w:rPr>
        <w:t xml:space="preserve">при группе 40 чел.: </w:t>
      </w:r>
      <w:proofErr w:type="gramStart"/>
      <w:r w:rsidR="00500BF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be-BY"/>
        </w:rPr>
        <w:t>взр.-</w:t>
      </w:r>
      <w:proofErr w:type="gramEnd"/>
      <w:r w:rsidR="00500BF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be-BY"/>
        </w:rPr>
        <w:t xml:space="preserve"> 95 руб/ школьн. -90 руб.; </w:t>
      </w:r>
    </w:p>
    <w:p w14:paraId="6CB72AEF" w14:textId="70D82AB1" w:rsidR="00500BFC" w:rsidRPr="00DD3FA7" w:rsidRDefault="00500BFC" w:rsidP="0070181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36"/>
          <w:szCs w:val="36"/>
          <w:lang w:val="be-BY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be-BY"/>
        </w:rPr>
        <w:t>При группе 30чел.: взр. – 100 руб, школьн. -95 руб.</w:t>
      </w:r>
    </w:p>
    <w:p w14:paraId="4D38FB52" w14:textId="50FDDDE1" w:rsidR="00701811" w:rsidRPr="007251F8" w:rsidRDefault="00500BFC" w:rsidP="0070181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стоимость входит: проезд автобусом, новогодняя программа</w:t>
      </w:r>
      <w:r w:rsidR="00701811">
        <w:rPr>
          <w:rFonts w:ascii="Times New Roman" w:eastAsia="Times New Roman" w:hAnsi="Times New Roman" w:cs="Times New Roman"/>
          <w:sz w:val="24"/>
          <w:szCs w:val="24"/>
        </w:rPr>
        <w:t xml:space="preserve"> (квест, </w:t>
      </w:r>
      <w:proofErr w:type="gramStart"/>
      <w:r w:rsidR="00701811" w:rsidRPr="007251F8">
        <w:rPr>
          <w:rFonts w:ascii="Times New Roman" w:eastAsia="Times New Roman" w:hAnsi="Times New Roman" w:cs="Times New Roman"/>
          <w:sz w:val="24"/>
          <w:szCs w:val="24"/>
        </w:rPr>
        <w:t>подарок</w:t>
      </w:r>
      <w:r w:rsidR="007F3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811" w:rsidRPr="007251F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701811" w:rsidRPr="007251F8">
        <w:rPr>
          <w:rFonts w:ascii="Times New Roman" w:eastAsia="Times New Roman" w:hAnsi="Times New Roman" w:cs="Times New Roman"/>
          <w:sz w:val="24"/>
          <w:szCs w:val="24"/>
        </w:rPr>
        <w:t xml:space="preserve"> катание н</w:t>
      </w:r>
      <w:r w:rsidR="00701811">
        <w:rPr>
          <w:rFonts w:ascii="Times New Roman" w:eastAsia="Times New Roman" w:hAnsi="Times New Roman" w:cs="Times New Roman"/>
          <w:sz w:val="24"/>
          <w:szCs w:val="24"/>
        </w:rPr>
        <w:t xml:space="preserve">а санях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бричке, </w:t>
      </w:r>
      <w:r w:rsidR="00701811" w:rsidRPr="007251F8">
        <w:rPr>
          <w:rFonts w:ascii="Times New Roman" w:eastAsia="Times New Roman" w:hAnsi="Times New Roman" w:cs="Times New Roman"/>
          <w:sz w:val="24"/>
          <w:szCs w:val="24"/>
        </w:rPr>
        <w:t>дегустация</w:t>
      </w:r>
      <w:r>
        <w:rPr>
          <w:rFonts w:ascii="Times New Roman" w:eastAsia="Times New Roman" w:hAnsi="Times New Roman" w:cs="Times New Roman"/>
          <w:sz w:val="24"/>
          <w:szCs w:val="24"/>
        </w:rPr>
        <w:t>, сопровождение).</w:t>
      </w:r>
    </w:p>
    <w:p w14:paraId="1E0E63CA" w14:textId="62B467CE" w:rsidR="00701811" w:rsidRPr="007251F8" w:rsidRDefault="00701811" w:rsidP="0070181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251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Приглашаем попробовать вкусный обед по рецептам поваров </w:t>
      </w:r>
      <w:r w:rsidRPr="007251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XVI</w:t>
      </w:r>
      <w:r w:rsidRPr="007251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века. </w:t>
      </w:r>
      <w:r w:rsidR="00500B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(</w:t>
      </w:r>
      <w:proofErr w:type="spellStart"/>
      <w:proofErr w:type="gramStart"/>
      <w:r w:rsidR="00500B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доп.плата</w:t>
      </w:r>
      <w:proofErr w:type="spellEnd"/>
      <w:proofErr w:type="gramEnd"/>
      <w:r w:rsidR="00500B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).</w:t>
      </w:r>
    </w:p>
    <w:p w14:paraId="3B446277" w14:textId="50565F06" w:rsidR="00701811" w:rsidRDefault="00701811" w:rsidP="0070181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1F8">
        <w:rPr>
          <w:rFonts w:ascii="Times New Roman" w:eastAsia="Times New Roman" w:hAnsi="Times New Roman" w:cs="Times New Roman"/>
          <w:sz w:val="24"/>
          <w:szCs w:val="24"/>
        </w:rPr>
        <w:t>Вся еда готовится на огне и углях. </w:t>
      </w:r>
    </w:p>
    <w:p w14:paraId="2DD5F9C4" w14:textId="0D1233A5" w:rsidR="00701811" w:rsidRPr="00B5557F" w:rsidRDefault="001502C1" w:rsidP="00B5557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ВОЗМОЖНЫ ИЗМЕНЕНИЯ В СТОИМОСТИ УСЛУГ</w:t>
      </w:r>
      <w:r w:rsidR="00FE274D">
        <w:rPr>
          <w:rFonts w:ascii="Times New Roman" w:eastAsia="Times New Roman" w:hAnsi="Times New Roman" w:cs="Times New Roman"/>
          <w:i/>
          <w:iCs/>
          <w:sz w:val="24"/>
          <w:szCs w:val="24"/>
        </w:rPr>
        <w:t>!</w:t>
      </w:r>
    </w:p>
    <w:bookmarkEnd w:id="2"/>
    <w:p w14:paraId="04DB91E0" w14:textId="77777777" w:rsidR="00701811" w:rsidRDefault="00701811" w:rsidP="00701811">
      <w:pPr>
        <w:shd w:val="clear" w:color="auto" w:fill="FFFFFF"/>
        <w:spacing w:before="150" w:after="150" w:line="240" w:lineRule="auto"/>
        <w:rPr>
          <w:rFonts w:ascii="Playfair Display" w:eastAsia="Times New Roman" w:hAnsi="Playfair Display" w:cs="Times New Roman"/>
          <w:b/>
          <w:bCs/>
          <w:i/>
          <w:iCs/>
          <w:sz w:val="24"/>
          <w:szCs w:val="24"/>
        </w:rPr>
      </w:pPr>
    </w:p>
    <w:p w14:paraId="2D6B6DA7" w14:textId="69258C62" w:rsidR="006B63F6" w:rsidRPr="00B5557F" w:rsidRDefault="00701811" w:rsidP="00B5557F">
      <w:pPr>
        <w:shd w:val="clear" w:color="auto" w:fill="FFFFFF"/>
        <w:spacing w:before="150" w:after="150" w:line="240" w:lineRule="auto"/>
      </w:pPr>
      <w:r w:rsidRPr="00620AA2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7CF8F11" wp14:editId="63946C33">
            <wp:extent cx="5940425" cy="3141024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amok-sul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308" cy="314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63F6" w:rsidRPr="00B5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4EEAE" w14:textId="77777777" w:rsidR="009A1F2F" w:rsidRDefault="009A1F2F" w:rsidP="00233837">
      <w:pPr>
        <w:spacing w:after="0" w:line="240" w:lineRule="auto"/>
      </w:pPr>
      <w:r>
        <w:separator/>
      </w:r>
    </w:p>
  </w:endnote>
  <w:endnote w:type="continuationSeparator" w:id="0">
    <w:p w14:paraId="1540EA03" w14:textId="77777777" w:rsidR="009A1F2F" w:rsidRDefault="009A1F2F" w:rsidP="0023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ugusta Two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layfair Display">
    <w:altName w:val="Times New Roman"/>
    <w:charset w:val="CC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28177" w14:textId="77777777" w:rsidR="009A1F2F" w:rsidRDefault="009A1F2F" w:rsidP="00233837">
      <w:pPr>
        <w:spacing w:after="0" w:line="240" w:lineRule="auto"/>
      </w:pPr>
      <w:r>
        <w:separator/>
      </w:r>
    </w:p>
  </w:footnote>
  <w:footnote w:type="continuationSeparator" w:id="0">
    <w:p w14:paraId="54D957C3" w14:textId="77777777" w:rsidR="009A1F2F" w:rsidRDefault="009A1F2F" w:rsidP="00233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D4A6E"/>
    <w:multiLevelType w:val="multilevel"/>
    <w:tmpl w:val="31088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EB58F1"/>
    <w:multiLevelType w:val="hybridMultilevel"/>
    <w:tmpl w:val="DFD69C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A043D7"/>
    <w:multiLevelType w:val="hybridMultilevel"/>
    <w:tmpl w:val="4EF46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A68D3"/>
    <w:multiLevelType w:val="hybridMultilevel"/>
    <w:tmpl w:val="7826B7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1CD"/>
    <w:rsid w:val="000144AC"/>
    <w:rsid w:val="00060C2F"/>
    <w:rsid w:val="000C36E7"/>
    <w:rsid w:val="000F3CDE"/>
    <w:rsid w:val="001502C1"/>
    <w:rsid w:val="002042CE"/>
    <w:rsid w:val="00212908"/>
    <w:rsid w:val="00226EAE"/>
    <w:rsid w:val="00233837"/>
    <w:rsid w:val="00277FFE"/>
    <w:rsid w:val="002C6DE5"/>
    <w:rsid w:val="002E438C"/>
    <w:rsid w:val="003D4507"/>
    <w:rsid w:val="003F3BC0"/>
    <w:rsid w:val="004D44AF"/>
    <w:rsid w:val="00500BFC"/>
    <w:rsid w:val="00584A93"/>
    <w:rsid w:val="006B63F6"/>
    <w:rsid w:val="00701811"/>
    <w:rsid w:val="00713D46"/>
    <w:rsid w:val="007A0136"/>
    <w:rsid w:val="007F3DDC"/>
    <w:rsid w:val="008B726B"/>
    <w:rsid w:val="008E7833"/>
    <w:rsid w:val="009A1F2F"/>
    <w:rsid w:val="00A804C2"/>
    <w:rsid w:val="00A82C27"/>
    <w:rsid w:val="00AA0638"/>
    <w:rsid w:val="00B31864"/>
    <w:rsid w:val="00B5557F"/>
    <w:rsid w:val="00B95BEF"/>
    <w:rsid w:val="00BB42B3"/>
    <w:rsid w:val="00CA6599"/>
    <w:rsid w:val="00CE3576"/>
    <w:rsid w:val="00D24120"/>
    <w:rsid w:val="00EB77CA"/>
    <w:rsid w:val="00EF06FF"/>
    <w:rsid w:val="00F0661D"/>
    <w:rsid w:val="00FE274D"/>
    <w:rsid w:val="00FE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207B"/>
  <w15:chartTrackingRefBased/>
  <w15:docId w15:val="{42DB13C5-8454-4422-9814-49A833F9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81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BE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3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3837"/>
  </w:style>
  <w:style w:type="paragraph" w:styleId="a8">
    <w:name w:val="footer"/>
    <w:basedOn w:val="a"/>
    <w:link w:val="a9"/>
    <w:uiPriority w:val="99"/>
    <w:unhideWhenUsed/>
    <w:rsid w:val="00233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3837"/>
  </w:style>
  <w:style w:type="character" w:styleId="aa">
    <w:name w:val="Hyperlink"/>
    <w:basedOn w:val="a0"/>
    <w:uiPriority w:val="99"/>
    <w:semiHidden/>
    <w:unhideWhenUsed/>
    <w:rsid w:val="00D241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estatour2009@mail.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estatour.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Г. Рубанюк</dc:creator>
  <cp:keywords/>
  <dc:description/>
  <cp:lastModifiedBy>LENOVO NOUT</cp:lastModifiedBy>
  <cp:revision>5</cp:revision>
  <cp:lastPrinted>2023-11-16T12:55:00Z</cp:lastPrinted>
  <dcterms:created xsi:type="dcterms:W3CDTF">2023-11-08T11:48:00Z</dcterms:created>
  <dcterms:modified xsi:type="dcterms:W3CDTF">2023-11-25T11:27:00Z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265786827</vt:i4>
  </property>
</Properties>
</file>